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23" w:rsidRPr="00D605D1" w:rsidRDefault="00515023" w:rsidP="00515023">
      <w:pPr>
        <w:rPr>
          <w:b/>
          <w:lang w:val="en-NZ"/>
        </w:rPr>
      </w:pPr>
      <w:r w:rsidRPr="00D605D1">
        <w:rPr>
          <w:b/>
          <w:lang w:val="en-NZ"/>
        </w:rPr>
        <w:t>1.6 Costs</w:t>
      </w:r>
    </w:p>
    <w:p w:rsidR="00225DA8" w:rsidRPr="00515023" w:rsidRDefault="00515023" w:rsidP="00515023">
      <w:r w:rsidRPr="00D605D1">
        <w:rPr>
          <w:lang w:val="en-NZ"/>
        </w:rPr>
        <w:t>The Landlord and the Tenant will bear their own costs in connection with the Building Performance/ Sustainability Committee and the Building Performance/Sustainability Plan.</w:t>
      </w:r>
      <w:bookmarkStart w:id="0" w:name="_GoBack"/>
      <w:bookmarkEnd w:id="0"/>
    </w:p>
    <w:sectPr w:rsidR="00225DA8" w:rsidRPr="005150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15023"/>
    <w:rsid w:val="005326A0"/>
    <w:rsid w:val="00573535"/>
    <w:rsid w:val="0058680E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3507"/>
    <w:rsid w:val="008872E2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2015-06-19T03:41:00Z</dcterms:created>
  <dcterms:modified xsi:type="dcterms:W3CDTF">2015-06-19T03:41:00Z</dcterms:modified>
</cp:coreProperties>
</file>