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EC8" w:rsidRPr="00D605D1" w:rsidRDefault="003D7EC8" w:rsidP="003D7EC8">
      <w:pPr>
        <w:rPr>
          <w:lang w:val="en-NZ"/>
        </w:rPr>
      </w:pPr>
      <w:r w:rsidRPr="00D605D1">
        <w:rPr>
          <w:b/>
          <w:lang w:val="en-NZ"/>
        </w:rPr>
        <w:t>1.3 Building comfort levels</w:t>
      </w:r>
    </w:p>
    <w:p w:rsidR="003D7EC8" w:rsidRPr="00D605D1" w:rsidRDefault="003D7EC8" w:rsidP="003D7EC8">
      <w:pPr>
        <w:pStyle w:val="PFParaNumLevel5"/>
        <w:numPr>
          <w:ilvl w:val="4"/>
          <w:numId w:val="5"/>
        </w:numPr>
        <w:rPr>
          <w:lang w:val="en-NZ"/>
        </w:rPr>
      </w:pPr>
      <w:r w:rsidRPr="00D605D1">
        <w:rPr>
          <w:lang w:val="en-NZ"/>
        </w:rPr>
        <w:t>The Tenant and the Landlord:</w:t>
      </w:r>
    </w:p>
    <w:p w:rsidR="003D7EC8" w:rsidRPr="00D605D1" w:rsidRDefault="003D7EC8" w:rsidP="003D7EC8">
      <w:pPr>
        <w:pStyle w:val="PFNumLevel6"/>
        <w:numPr>
          <w:ilvl w:val="5"/>
          <w:numId w:val="3"/>
        </w:numPr>
        <w:rPr>
          <w:lang w:val="en-NZ"/>
        </w:rPr>
      </w:pPr>
      <w:r w:rsidRPr="00D605D1">
        <w:rPr>
          <w:color w:val="FFFFFF"/>
          <w:highlight w:val="red"/>
          <w:lang w:val="en-NZ"/>
        </w:rPr>
        <w:t>[will/will use its reasonable endeavours to]</w:t>
      </w:r>
      <w:r w:rsidRPr="00D605D1">
        <w:rPr>
          <w:color w:val="FFFFFF"/>
          <w:lang w:val="en-NZ"/>
        </w:rPr>
        <w:t xml:space="preserve"> </w:t>
      </w:r>
      <w:r w:rsidRPr="00D605D1">
        <w:rPr>
          <w:lang w:val="en-NZ"/>
        </w:rPr>
        <w:t>implement a process to measure, monitor and manage lighting levels, including levels of natural daylight, in regular occupied parts of the Base Building and premises</w:t>
      </w:r>
      <w:r>
        <w:rPr>
          <w:lang w:val="en-NZ"/>
        </w:rPr>
        <w:t>;</w:t>
      </w:r>
    </w:p>
    <w:p w:rsidR="003D7EC8" w:rsidRPr="00D605D1" w:rsidRDefault="003D7EC8" w:rsidP="003D7EC8">
      <w:pPr>
        <w:pStyle w:val="PFNumLevel6"/>
        <w:numPr>
          <w:ilvl w:val="5"/>
          <w:numId w:val="3"/>
        </w:numPr>
        <w:rPr>
          <w:lang w:val="en-NZ"/>
        </w:rPr>
      </w:pPr>
      <w:r w:rsidRPr="00D605D1">
        <w:rPr>
          <w:color w:val="FFFFFF"/>
          <w:lang w:val="en-NZ"/>
        </w:rPr>
        <w:t xml:space="preserve"> </w:t>
      </w:r>
      <w:r w:rsidRPr="00D605D1">
        <w:rPr>
          <w:color w:val="FFFFFF"/>
          <w:highlight w:val="red"/>
          <w:lang w:val="en-NZ"/>
        </w:rPr>
        <w:t>[will/will use its reasonable endeavours to]</w:t>
      </w:r>
      <w:r w:rsidRPr="00D605D1">
        <w:rPr>
          <w:color w:val="FFFFFF"/>
          <w:lang w:val="en-NZ"/>
        </w:rPr>
        <w:t xml:space="preserve"> </w:t>
      </w:r>
      <w:r w:rsidRPr="00D605D1">
        <w:rPr>
          <w:lang w:val="en-NZ"/>
        </w:rPr>
        <w:t>implement a process to measure, monitor and manage thermal comfort levels, including temperature, relative humidity and air speed in regularly occupied parts of the Base Building and premises</w:t>
      </w:r>
      <w:r>
        <w:rPr>
          <w:lang w:val="en-NZ"/>
        </w:rPr>
        <w:t>;</w:t>
      </w:r>
    </w:p>
    <w:p w:rsidR="00852B97" w:rsidRDefault="003D7EC8" w:rsidP="003D7EC8">
      <w:pPr>
        <w:pStyle w:val="PFNumLevel6"/>
        <w:numPr>
          <w:ilvl w:val="5"/>
          <w:numId w:val="3"/>
        </w:numPr>
        <w:rPr>
          <w:lang w:val="en-NZ"/>
        </w:rPr>
      </w:pPr>
      <w:r w:rsidRPr="00D605D1">
        <w:rPr>
          <w:color w:val="FFFFFF"/>
          <w:highlight w:val="red"/>
          <w:lang w:val="en-NZ"/>
        </w:rPr>
        <w:t>[will/will use its reasonable endeavours to]</w:t>
      </w:r>
      <w:r w:rsidRPr="00D605D1">
        <w:rPr>
          <w:color w:val="FFFFFF"/>
          <w:lang w:val="en-NZ"/>
        </w:rPr>
        <w:t xml:space="preserve"> </w:t>
      </w:r>
      <w:r w:rsidRPr="00D605D1">
        <w:rPr>
          <w:lang w:val="en-NZ"/>
        </w:rPr>
        <w:t>implement a process to measure, monitor and manage acoustic levels of regularly occupied parts of the Base Building and premises</w:t>
      </w:r>
      <w:r>
        <w:rPr>
          <w:lang w:val="en-NZ"/>
        </w:rPr>
        <w:t>; and</w:t>
      </w:r>
    </w:p>
    <w:p w:rsidR="00225DA8" w:rsidRPr="00852B97" w:rsidRDefault="003D7EC8" w:rsidP="003D7EC8">
      <w:pPr>
        <w:pStyle w:val="PFNumLevel6"/>
        <w:numPr>
          <w:ilvl w:val="5"/>
          <w:numId w:val="3"/>
        </w:numPr>
        <w:rPr>
          <w:lang w:val="en-NZ"/>
        </w:rPr>
      </w:pPr>
      <w:bookmarkStart w:id="0" w:name="_GoBack"/>
      <w:bookmarkEnd w:id="0"/>
      <w:r w:rsidRPr="00852B97">
        <w:rPr>
          <w:color w:val="FFFFFF"/>
          <w:highlight w:val="red"/>
          <w:lang w:val="en-NZ"/>
        </w:rPr>
        <w:t>[will/will use its reasonable endeavours to]</w:t>
      </w:r>
      <w:r w:rsidRPr="00852B97">
        <w:rPr>
          <w:color w:val="FFFFFF"/>
          <w:lang w:val="en-NZ"/>
        </w:rPr>
        <w:t xml:space="preserve"> </w:t>
      </w:r>
      <w:r w:rsidRPr="00852B97">
        <w:rPr>
          <w:lang w:val="en-NZ"/>
        </w:rPr>
        <w:t>carry out</w:t>
      </w:r>
      <w:r w:rsidRPr="00852B97">
        <w:rPr>
          <w:color w:val="FFFFFF"/>
          <w:lang w:val="en-NZ"/>
        </w:rPr>
        <w:t xml:space="preserve"> </w:t>
      </w:r>
      <w:r w:rsidRPr="00852B97">
        <w:rPr>
          <w:lang w:val="en-NZ"/>
        </w:rPr>
        <w:t xml:space="preserve">surveys every </w:t>
      </w:r>
      <w:r w:rsidRPr="00852B97">
        <w:rPr>
          <w:color w:val="FFFFFF"/>
          <w:highlight w:val="red"/>
          <w:lang w:val="en-NZ"/>
        </w:rPr>
        <w:t>[quarter/year]</w:t>
      </w:r>
      <w:r w:rsidRPr="00852B97">
        <w:rPr>
          <w:color w:val="FFFFFF"/>
          <w:lang w:val="en-NZ"/>
        </w:rPr>
        <w:t xml:space="preserve"> </w:t>
      </w:r>
      <w:r w:rsidRPr="00852B97">
        <w:rPr>
          <w:lang w:val="en-NZ"/>
        </w:rPr>
        <w:t xml:space="preserve">that assess the comfort and satisfaction of occupants with the indoor air quality, thermal comfort and acoustics of the Base Building and premises.  Surveys are to be provided to the other party within </w:t>
      </w:r>
      <w:r w:rsidRPr="00852B97">
        <w:rPr>
          <w:color w:val="FFFFFF"/>
          <w:highlight w:val="black"/>
          <w:lang w:val="en-NZ"/>
        </w:rPr>
        <w:t>[insert #]</w:t>
      </w:r>
      <w:r w:rsidRPr="00852B97">
        <w:rPr>
          <w:lang w:val="en-NZ"/>
        </w:rPr>
        <w:t xml:space="preserve"> days of the survey being completed.</w:t>
      </w:r>
    </w:p>
    <w:sectPr w:rsidR="00225DA8" w:rsidRPr="00852B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86A5F"/>
    <w:rsid w:val="002A210D"/>
    <w:rsid w:val="002A6629"/>
    <w:rsid w:val="002B5D38"/>
    <w:rsid w:val="002D2D7C"/>
    <w:rsid w:val="002E23A2"/>
    <w:rsid w:val="002F6925"/>
    <w:rsid w:val="0030311B"/>
    <w:rsid w:val="00317EFB"/>
    <w:rsid w:val="00320FC6"/>
    <w:rsid w:val="003276D9"/>
    <w:rsid w:val="00394879"/>
    <w:rsid w:val="003952DC"/>
    <w:rsid w:val="003B03D3"/>
    <w:rsid w:val="003B0412"/>
    <w:rsid w:val="003C2995"/>
    <w:rsid w:val="003D0F1C"/>
    <w:rsid w:val="003D19BF"/>
    <w:rsid w:val="003D1BA4"/>
    <w:rsid w:val="003D3846"/>
    <w:rsid w:val="003D64D0"/>
    <w:rsid w:val="003D7EC8"/>
    <w:rsid w:val="003F109A"/>
    <w:rsid w:val="0042732D"/>
    <w:rsid w:val="00494A87"/>
    <w:rsid w:val="004B180F"/>
    <w:rsid w:val="004E6D9C"/>
    <w:rsid w:val="00515023"/>
    <w:rsid w:val="005326A0"/>
    <w:rsid w:val="00573535"/>
    <w:rsid w:val="0058680E"/>
    <w:rsid w:val="005E5E30"/>
    <w:rsid w:val="005E6BCA"/>
    <w:rsid w:val="005F2D1B"/>
    <w:rsid w:val="00615CD4"/>
    <w:rsid w:val="0063025C"/>
    <w:rsid w:val="00675D91"/>
    <w:rsid w:val="006760DA"/>
    <w:rsid w:val="00684EDF"/>
    <w:rsid w:val="006A5F0C"/>
    <w:rsid w:val="006A74CA"/>
    <w:rsid w:val="006B2A40"/>
    <w:rsid w:val="006B4994"/>
    <w:rsid w:val="006D473E"/>
    <w:rsid w:val="006E6259"/>
    <w:rsid w:val="0070103A"/>
    <w:rsid w:val="00702BE4"/>
    <w:rsid w:val="00720F90"/>
    <w:rsid w:val="007346CF"/>
    <w:rsid w:val="00742524"/>
    <w:rsid w:val="00746B5C"/>
    <w:rsid w:val="00787336"/>
    <w:rsid w:val="007941DA"/>
    <w:rsid w:val="00814970"/>
    <w:rsid w:val="00827F29"/>
    <w:rsid w:val="00852B97"/>
    <w:rsid w:val="008674FD"/>
    <w:rsid w:val="00875D41"/>
    <w:rsid w:val="008820D8"/>
    <w:rsid w:val="00883507"/>
    <w:rsid w:val="008872E2"/>
    <w:rsid w:val="008B4BF0"/>
    <w:rsid w:val="008D5154"/>
    <w:rsid w:val="008D620F"/>
    <w:rsid w:val="00900881"/>
    <w:rsid w:val="0091401C"/>
    <w:rsid w:val="00923DA5"/>
    <w:rsid w:val="00924774"/>
    <w:rsid w:val="00932B23"/>
    <w:rsid w:val="00945354"/>
    <w:rsid w:val="0094660D"/>
    <w:rsid w:val="0096431D"/>
    <w:rsid w:val="009945E2"/>
    <w:rsid w:val="00995076"/>
    <w:rsid w:val="009A396D"/>
    <w:rsid w:val="009C469F"/>
    <w:rsid w:val="009C5310"/>
    <w:rsid w:val="009D18A7"/>
    <w:rsid w:val="009E03FC"/>
    <w:rsid w:val="00A00869"/>
    <w:rsid w:val="00A22079"/>
    <w:rsid w:val="00A45861"/>
    <w:rsid w:val="00A53A79"/>
    <w:rsid w:val="00A6160F"/>
    <w:rsid w:val="00AA470A"/>
    <w:rsid w:val="00AA7CCC"/>
    <w:rsid w:val="00AF1A12"/>
    <w:rsid w:val="00AF3A3B"/>
    <w:rsid w:val="00B215EC"/>
    <w:rsid w:val="00B34AAF"/>
    <w:rsid w:val="00B41736"/>
    <w:rsid w:val="00B55386"/>
    <w:rsid w:val="00B577DE"/>
    <w:rsid w:val="00B677BF"/>
    <w:rsid w:val="00B71225"/>
    <w:rsid w:val="00B76017"/>
    <w:rsid w:val="00BB4DD3"/>
    <w:rsid w:val="00BB5D9D"/>
    <w:rsid w:val="00BD7DD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F6A33"/>
    <w:rsid w:val="00D34806"/>
    <w:rsid w:val="00D37B61"/>
    <w:rsid w:val="00DA1043"/>
    <w:rsid w:val="00DA6844"/>
    <w:rsid w:val="00DB1A8F"/>
    <w:rsid w:val="00DC114B"/>
    <w:rsid w:val="00DD1FAD"/>
    <w:rsid w:val="00DF22F0"/>
    <w:rsid w:val="00E07A7C"/>
    <w:rsid w:val="00E324ED"/>
    <w:rsid w:val="00E33C92"/>
    <w:rsid w:val="00E445C2"/>
    <w:rsid w:val="00E52C03"/>
    <w:rsid w:val="00E56C65"/>
    <w:rsid w:val="00E57DC8"/>
    <w:rsid w:val="00E84228"/>
    <w:rsid w:val="00EC3074"/>
    <w:rsid w:val="00ED3E11"/>
    <w:rsid w:val="00EF6A1E"/>
    <w:rsid w:val="00F01062"/>
    <w:rsid w:val="00F02E11"/>
    <w:rsid w:val="00F23808"/>
    <w:rsid w:val="00F2419E"/>
    <w:rsid w:val="00F44300"/>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2015-06-19T03:57:00Z</dcterms:created>
  <dcterms:modified xsi:type="dcterms:W3CDTF">2015-06-19T04:57:00Z</dcterms:modified>
</cp:coreProperties>
</file>